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D662" w14:textId="77777777" w:rsidR="008F49B5" w:rsidRPr="00E16779" w:rsidRDefault="008F49B5" w:rsidP="008F49B5">
      <w:pPr>
        <w:jc w:val="center"/>
        <w:rPr>
          <w:rFonts w:ascii="Arial" w:hAnsi="Arial" w:cs="Arial"/>
        </w:rPr>
      </w:pPr>
      <w:r w:rsidRPr="00E16779">
        <w:rPr>
          <w:rFonts w:ascii="Arial" w:hAnsi="Arial" w:cs="Arial"/>
          <w:b/>
          <w:bCs/>
          <w:u w:val="single"/>
        </w:rPr>
        <w:t>Οδηγίες  χρήσης του  συστήματος πρόσβασης στην βάση προτύπων του CYS από τα Ακαδημαϊκά Ιδρύματα.</w:t>
      </w:r>
    </w:p>
    <w:p w14:paraId="5ED08464" w14:textId="77777777" w:rsidR="008F49B5" w:rsidRDefault="008F49B5" w:rsidP="00060AB8">
      <w:pPr>
        <w:jc w:val="both"/>
      </w:pPr>
    </w:p>
    <w:p w14:paraId="08D64E2D" w14:textId="3DFAEFDB" w:rsidR="00060AB8" w:rsidRDefault="00060AB8" w:rsidP="00060AB8">
      <w:pPr>
        <w:jc w:val="both"/>
      </w:pPr>
      <w:r w:rsidRPr="00060AB8">
        <w:t>Για την πρόσβαση σας στο εν λόγω σύστημα μπορείτε να ακολουθήσετε τον πιο κάτω σύνδεσμο:</w:t>
      </w:r>
    </w:p>
    <w:p w14:paraId="37969E65" w14:textId="77777777" w:rsidR="00416888" w:rsidRDefault="00AE6087" w:rsidP="00416888">
      <w:pPr>
        <w:rPr>
          <w:rFonts w:ascii="Calibri" w:eastAsia="Times New Roman" w:hAnsi="Calibri"/>
          <w:color w:val="000000"/>
        </w:rPr>
      </w:pPr>
      <w:hyperlink r:id="rId5" w:history="1">
        <w:r w:rsidR="00416888">
          <w:rPr>
            <w:rStyle w:val="Hyperlink"/>
            <w:rFonts w:ascii="Calibri" w:eastAsia="Times New Roman" w:hAnsi="Calibri"/>
          </w:rPr>
          <w:t>https://cys.webartscy.com/protypa-typopoiisi/anazitisi-agora-protypon?id=242</w:t>
        </w:r>
      </w:hyperlink>
    </w:p>
    <w:p w14:paraId="29A31B97" w14:textId="525192F8" w:rsidR="00060AB8" w:rsidRPr="00060AB8" w:rsidRDefault="00060AB8" w:rsidP="00060AB8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val="en-GB"/>
        </w:rPr>
        <w:t> </w:t>
      </w:r>
    </w:p>
    <w:p w14:paraId="71662C05" w14:textId="77777777" w:rsidR="00060AB8" w:rsidRPr="007F7BF2" w:rsidRDefault="00060AB8" w:rsidP="00060AB8">
      <w:pPr>
        <w:rPr>
          <w:color w:val="000000"/>
          <w:sz w:val="24"/>
          <w:szCs w:val="24"/>
          <w:shd w:val="clear" w:color="auto" w:fill="FFFFFF"/>
        </w:rPr>
      </w:pPr>
      <w:bookmarkStart w:id="0" w:name="_GoBack"/>
      <w:r w:rsidRPr="00AE6087">
        <w:rPr>
          <w:b/>
          <w:bCs/>
          <w:color w:val="000000"/>
          <w:sz w:val="36"/>
          <w:szCs w:val="36"/>
          <w:shd w:val="clear" w:color="auto" w:fill="FFFFFF"/>
        </w:rPr>
        <w:t>ή</w:t>
      </w:r>
      <w:bookmarkEnd w:id="0"/>
      <w:r w:rsidRPr="00060AB8">
        <w:rPr>
          <w:color w:val="000000"/>
          <w:sz w:val="24"/>
          <w:szCs w:val="24"/>
          <w:shd w:val="clear" w:color="auto" w:fill="FFFFFF"/>
        </w:rPr>
        <w:t xml:space="preserve"> από την αρχική ιστοσελίδα του Οργανισμού να ακολουθώντας </w:t>
      </w:r>
      <w:r w:rsidRPr="007F7BF2">
        <w:rPr>
          <w:color w:val="000000"/>
          <w:sz w:val="24"/>
          <w:szCs w:val="24"/>
          <w:shd w:val="clear" w:color="auto" w:fill="FFFFFF"/>
        </w:rPr>
        <w:t>τα πιο κάτω βήματα</w:t>
      </w:r>
      <w:r w:rsidRPr="00060AB8">
        <w:rPr>
          <w:color w:val="000000"/>
          <w:sz w:val="24"/>
          <w:szCs w:val="24"/>
          <w:shd w:val="clear" w:color="auto" w:fill="FFFFFF"/>
        </w:rPr>
        <w:t>:</w:t>
      </w:r>
    </w:p>
    <w:p w14:paraId="77B3B68C" w14:textId="77777777" w:rsidR="00060AB8" w:rsidRPr="00AE6087" w:rsidRDefault="00060AB8" w:rsidP="00060AB8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val="en-GB"/>
        </w:rPr>
        <w:t> </w:t>
      </w:r>
    </w:p>
    <w:p w14:paraId="446F0714" w14:textId="77777777" w:rsidR="00060AB8" w:rsidRPr="00060AB8" w:rsidRDefault="00060AB8" w:rsidP="00060AB8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060AB8">
        <w:rPr>
          <w:rFonts w:eastAsia="Times New Roman"/>
          <w:sz w:val="24"/>
          <w:szCs w:val="24"/>
        </w:rPr>
        <w:t>πατήστε το σύνδεσμο</w:t>
      </w:r>
      <w:r w:rsidRPr="0006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eastAsia="Times New Roman"/>
            <w:sz w:val="24"/>
            <w:szCs w:val="24"/>
            <w:lang w:val="en-GB"/>
          </w:rPr>
          <w:t>https</w:t>
        </w:r>
        <w:r w:rsidRPr="00060AB8">
          <w:rPr>
            <w:rStyle w:val="Hyperlink"/>
            <w:rFonts w:eastAsia="Times New Roman"/>
            <w:sz w:val="24"/>
            <w:szCs w:val="24"/>
          </w:rPr>
          <w:t>://</w:t>
        </w:r>
        <w:r>
          <w:rPr>
            <w:rStyle w:val="Hyperlink"/>
            <w:rFonts w:eastAsia="Times New Roman"/>
            <w:sz w:val="24"/>
            <w:szCs w:val="24"/>
            <w:lang w:val="en-GB"/>
          </w:rPr>
          <w:t>www</w:t>
        </w:r>
        <w:r w:rsidRPr="00060AB8">
          <w:rPr>
            <w:rStyle w:val="Hyperlink"/>
            <w:rFonts w:eastAsia="Times New Roman"/>
            <w:sz w:val="24"/>
            <w:szCs w:val="24"/>
          </w:rPr>
          <w:t>.</w:t>
        </w:r>
        <w:r>
          <w:rPr>
            <w:rStyle w:val="Hyperlink"/>
            <w:rFonts w:eastAsia="Times New Roman"/>
            <w:sz w:val="24"/>
            <w:szCs w:val="24"/>
            <w:lang w:val="en-GB"/>
          </w:rPr>
          <w:t>cys</w:t>
        </w:r>
        <w:r w:rsidRPr="00060AB8">
          <w:rPr>
            <w:rStyle w:val="Hyperlink"/>
            <w:rFonts w:eastAsia="Times New Roman"/>
            <w:sz w:val="24"/>
            <w:szCs w:val="24"/>
          </w:rPr>
          <w:t>.</w:t>
        </w:r>
        <w:r>
          <w:rPr>
            <w:rStyle w:val="Hyperlink"/>
            <w:rFonts w:eastAsia="Times New Roman"/>
            <w:sz w:val="24"/>
            <w:szCs w:val="24"/>
            <w:lang w:val="en-GB"/>
          </w:rPr>
          <w:t>org</w:t>
        </w:r>
        <w:r w:rsidRPr="00060AB8">
          <w:rPr>
            <w:rStyle w:val="Hyperlink"/>
            <w:rFonts w:eastAsia="Times New Roman"/>
            <w:sz w:val="24"/>
            <w:szCs w:val="24"/>
          </w:rPr>
          <w:t>.</w:t>
        </w:r>
        <w:r>
          <w:rPr>
            <w:rStyle w:val="Hyperlink"/>
            <w:rFonts w:eastAsia="Times New Roman"/>
            <w:sz w:val="24"/>
            <w:szCs w:val="24"/>
            <w:lang w:val="en-GB"/>
          </w:rPr>
          <w:t>cy</w:t>
        </w:r>
      </w:hyperlink>
    </w:p>
    <w:p w14:paraId="726F6B98" w14:textId="77777777" w:rsidR="00060AB8" w:rsidRPr="00060AB8" w:rsidRDefault="00060AB8" w:rsidP="00060AB8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060AB8">
        <w:rPr>
          <w:rFonts w:eastAsia="Times New Roman"/>
          <w:color w:val="000000"/>
          <w:sz w:val="24"/>
          <w:szCs w:val="24"/>
        </w:rPr>
        <w:t>επιλέξτε "</w:t>
      </w:r>
      <w:r w:rsidRPr="00060AB8">
        <w:rPr>
          <w:rFonts w:eastAsia="Times New Roman"/>
          <w:i/>
          <w:iCs/>
          <w:color w:val="000000"/>
          <w:sz w:val="24"/>
          <w:szCs w:val="24"/>
        </w:rPr>
        <w:t>Πρότυπα Πρόσβαση &amp; Αγορά</w:t>
      </w:r>
      <w:r w:rsidRPr="00060AB8">
        <w:rPr>
          <w:rFonts w:eastAsia="Times New Roman"/>
          <w:color w:val="000000"/>
          <w:sz w:val="24"/>
          <w:szCs w:val="24"/>
        </w:rPr>
        <w:t>" όπως φαίνεται πιο κάτω:</w:t>
      </w:r>
    </w:p>
    <w:p w14:paraId="377FA48C" w14:textId="77777777" w:rsidR="00060AB8" w:rsidRPr="00060AB8" w:rsidRDefault="00060AB8" w:rsidP="00060A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lang w:val="en-GB"/>
        </w:rPr>
        <w:t> </w:t>
      </w:r>
    </w:p>
    <w:p w14:paraId="36D8724A" w14:textId="77E09C01" w:rsidR="00060AB8" w:rsidRDefault="00060AB8" w:rsidP="00060AB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color w:val="000000"/>
          <w:sz w:val="24"/>
          <w:szCs w:val="24"/>
          <w:lang w:val="en-GB"/>
        </w:rPr>
        <w:drawing>
          <wp:inline distT="0" distB="0" distL="0" distR="0" wp14:anchorId="0EA459A6" wp14:editId="69763BCA">
            <wp:extent cx="5274310" cy="26339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5C26" w14:textId="77777777" w:rsidR="00060AB8" w:rsidRDefault="00060AB8" w:rsidP="00060AB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14:paraId="6ACCDA6B" w14:textId="1D68BC9F" w:rsidR="00060AB8" w:rsidRPr="00060AB8" w:rsidRDefault="00060AB8" w:rsidP="00060AB8">
      <w:pPr>
        <w:pStyle w:val="ListParagraph"/>
        <w:numPr>
          <w:ilvl w:val="0"/>
          <w:numId w:val="2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AB8">
        <w:rPr>
          <w:rFonts w:eastAsia="Times New Roman"/>
          <w:color w:val="000000"/>
          <w:sz w:val="24"/>
          <w:szCs w:val="24"/>
        </w:rPr>
        <w:t xml:space="preserve">επιλέξτε </w:t>
      </w:r>
      <w:r w:rsidRPr="00060AB8">
        <w:rPr>
          <w:rFonts w:eastAsia="Times New Roman"/>
          <w:sz w:val="24"/>
          <w:szCs w:val="24"/>
        </w:rPr>
        <w:t>πατώντας τ</w:t>
      </w:r>
      <w:r w:rsidRPr="00060AB8">
        <w:rPr>
          <w:rFonts w:eastAsia="Times New Roman"/>
          <w:color w:val="000000"/>
          <w:sz w:val="24"/>
          <w:szCs w:val="24"/>
        </w:rPr>
        <w:t>ο εικονίδιο</w:t>
      </w:r>
      <w:r w:rsidRPr="00060AB8">
        <w:rPr>
          <w:rFonts w:eastAsia="Times New Roman"/>
          <w:sz w:val="24"/>
          <w:szCs w:val="24"/>
        </w:rPr>
        <w:t xml:space="preserve"> με το λογότυπο </w:t>
      </w:r>
      <w:r w:rsidR="00416888">
        <w:rPr>
          <w:rFonts w:eastAsia="Times New Roman"/>
          <w:sz w:val="24"/>
          <w:szCs w:val="24"/>
        </w:rPr>
        <w:t>Πρόσβαση για Ακαδημαϊκά ιδρύματα</w:t>
      </w:r>
      <w:r w:rsidRPr="00060AB8">
        <w:rPr>
          <w:rFonts w:eastAsia="Times New Roman"/>
          <w:color w:val="000000"/>
          <w:sz w:val="24"/>
          <w:szCs w:val="24"/>
        </w:rPr>
        <w:t xml:space="preserve"> </w:t>
      </w:r>
      <w:r w:rsidRPr="00060AB8">
        <w:rPr>
          <w:rFonts w:eastAsia="Times New Roman"/>
          <w:sz w:val="24"/>
          <w:szCs w:val="24"/>
        </w:rPr>
        <w:t>για σύνδεση</w:t>
      </w:r>
    </w:p>
    <w:p w14:paraId="4FE4390D" w14:textId="18D7AE78" w:rsidR="00060AB8" w:rsidRPr="00060AB8" w:rsidRDefault="00416888" w:rsidP="00060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/>
          <w:noProof/>
          <w:color w:val="000000"/>
        </w:rPr>
        <w:drawing>
          <wp:inline distT="0" distB="0" distL="0" distR="0" wp14:anchorId="254CFA5A" wp14:editId="478CCB4A">
            <wp:extent cx="5298899" cy="90673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" t="10591"/>
                    <a:stretch/>
                  </pic:blipFill>
                  <pic:spPr bwMode="auto">
                    <a:xfrm>
                      <a:off x="0" y="0"/>
                      <a:ext cx="5316471" cy="90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0AB8">
        <w:rPr>
          <w:color w:val="000000"/>
          <w:sz w:val="24"/>
          <w:szCs w:val="24"/>
          <w:lang w:val="en-GB"/>
        </w:rPr>
        <w:t> </w:t>
      </w:r>
    </w:p>
    <w:p w14:paraId="016D7D12" w14:textId="4D2BE263" w:rsidR="00060AB8" w:rsidRDefault="00060AB8" w:rsidP="00060AB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063CABE" w14:textId="77777777" w:rsidR="00060AB8" w:rsidRDefault="00060AB8" w:rsidP="00060AB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14:paraId="3DF1064A" w14:textId="77777777" w:rsidR="00060AB8" w:rsidRPr="00060AB8" w:rsidRDefault="00060AB8" w:rsidP="00060AB8">
      <w:pPr>
        <w:jc w:val="both"/>
      </w:pPr>
    </w:p>
    <w:sectPr w:rsidR="00060AB8" w:rsidRPr="00060A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3421D"/>
    <w:multiLevelType w:val="multilevel"/>
    <w:tmpl w:val="27E84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71C0E"/>
    <w:multiLevelType w:val="multilevel"/>
    <w:tmpl w:val="03BC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B8"/>
    <w:rsid w:val="00060AB8"/>
    <w:rsid w:val="00176B10"/>
    <w:rsid w:val="00416888"/>
    <w:rsid w:val="007F7BF2"/>
    <w:rsid w:val="0088515F"/>
    <w:rsid w:val="008F49B5"/>
    <w:rsid w:val="00AE6087"/>
    <w:rsid w:val="00E1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34D3"/>
  <w15:chartTrackingRefBased/>
  <w15:docId w15:val="{886BC53D-BA2A-478A-9C3D-A00B4C2C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A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0AB8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5DC0E.690389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ys.org.c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ys.webartscy.com/protypa-typopoiisi/anazitisi-agora-protypon?id=242" TargetMode="External"/><Relationship Id="rId10" Type="http://schemas.openxmlformats.org/officeDocument/2006/relationships/image" Target="cid:07f578ba-edb6-4c37-a38f-add2195d7d6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Theophanous</dc:creator>
  <cp:keywords/>
  <dc:description/>
  <cp:lastModifiedBy>Maria Theophanous</cp:lastModifiedBy>
  <cp:revision>10</cp:revision>
  <dcterms:created xsi:type="dcterms:W3CDTF">2020-02-05T09:49:00Z</dcterms:created>
  <dcterms:modified xsi:type="dcterms:W3CDTF">2020-02-06T06:35:00Z</dcterms:modified>
</cp:coreProperties>
</file>